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51F2C9" w14:textId="77777777" w:rsidR="00E30061" w:rsidRPr="00E30061" w:rsidRDefault="00E30061" w:rsidP="00E30061">
      <w:r w:rsidRPr="00E30061">
        <w:rPr>
          <w:b/>
          <w:bCs/>
        </w:rPr>
        <w:t>Richtlijnen kokers Markt 17</w:t>
      </w:r>
    </w:p>
    <w:p w14:paraId="18DBD719" w14:textId="5F95E21B" w:rsidR="00E30061" w:rsidRPr="00E30061" w:rsidRDefault="00E30061" w:rsidP="00E30061">
      <w:pPr>
        <w:pStyle w:val="Lijstalinea"/>
        <w:numPr>
          <w:ilvl w:val="0"/>
          <w:numId w:val="2"/>
        </w:numPr>
      </w:pPr>
      <w:r w:rsidRPr="00E30061">
        <w:t>Er is 1 coördinerend kok per keer; dit spreek je samen af als kookteam</w:t>
      </w:r>
    </w:p>
    <w:p w14:paraId="44D797E6" w14:textId="58C92B18" w:rsidR="00E30061" w:rsidRPr="00E30061" w:rsidRDefault="00E30061" w:rsidP="00E30061">
      <w:pPr>
        <w:pStyle w:val="Lijstalinea"/>
        <w:numPr>
          <w:ilvl w:val="0"/>
          <w:numId w:val="2"/>
        </w:numPr>
      </w:pPr>
      <w:r w:rsidRPr="00E30061">
        <w:t>Bepaal in overleg met andere kokers het menu. Kijk even in het menu schriftje</w:t>
      </w:r>
    </w:p>
    <w:p w14:paraId="1DEB26C7" w14:textId="703D19EA" w:rsidR="00E30061" w:rsidRPr="00E30061" w:rsidRDefault="00E30061" w:rsidP="00E30061">
      <w:pPr>
        <w:pStyle w:val="Lijstalinea"/>
        <w:numPr>
          <w:ilvl w:val="0"/>
          <w:numId w:val="2"/>
        </w:numPr>
      </w:pPr>
      <w:r w:rsidRPr="00E30061">
        <w:t>Het aantal eters + eventuele diëten vind je op de inschrijflijst</w:t>
      </w:r>
    </w:p>
    <w:p w14:paraId="613B5A10" w14:textId="32D1D7BE" w:rsidR="00E30061" w:rsidRPr="00E30061" w:rsidRDefault="00E30061" w:rsidP="00E30061">
      <w:pPr>
        <w:pStyle w:val="Lijstalinea"/>
        <w:numPr>
          <w:ilvl w:val="0"/>
          <w:numId w:val="2"/>
        </w:numPr>
      </w:pPr>
      <w:r w:rsidRPr="00E30061">
        <w:t>Stel boodschappenlijst op  (budget is  maximaal €3,- per eter maal het aantal eters)</w:t>
      </w:r>
    </w:p>
    <w:p w14:paraId="3CFAF360" w14:textId="08816E1A" w:rsidR="00E30061" w:rsidRPr="00E30061" w:rsidRDefault="00E30061" w:rsidP="00E30061">
      <w:pPr>
        <w:pStyle w:val="Lijstalinea"/>
        <w:numPr>
          <w:ilvl w:val="0"/>
          <w:numId w:val="2"/>
        </w:numPr>
      </w:pPr>
      <w:r w:rsidRPr="00E30061">
        <w:t>Levert bonnetjes/ declaraties in bij gastvrouw/gastheer</w:t>
      </w:r>
    </w:p>
    <w:p w14:paraId="0257825F" w14:textId="4B15886C" w:rsidR="00E30061" w:rsidRPr="00E30061" w:rsidRDefault="00E30061" w:rsidP="00E30061">
      <w:pPr>
        <w:pStyle w:val="Lijstalinea"/>
        <w:numPr>
          <w:ilvl w:val="0"/>
          <w:numId w:val="2"/>
        </w:numPr>
      </w:pPr>
      <w:r w:rsidRPr="00E30061">
        <w:t xml:space="preserve">Schrijf menu op </w:t>
      </w:r>
      <w:proofErr w:type="spellStart"/>
      <w:r w:rsidRPr="00E30061">
        <w:t>white</w:t>
      </w:r>
      <w:proofErr w:type="spellEnd"/>
      <w:r w:rsidRPr="00E30061">
        <w:t xml:space="preserve"> board op bar &amp; in het menu schriftje</w:t>
      </w:r>
    </w:p>
    <w:p w14:paraId="180D7760" w14:textId="77777777" w:rsidR="00E30061" w:rsidRDefault="00E30061" w:rsidP="00E30061">
      <w:pPr>
        <w:rPr>
          <w:b/>
          <w:bCs/>
        </w:rPr>
      </w:pPr>
    </w:p>
    <w:p w14:paraId="7231177A" w14:textId="141F83BC" w:rsidR="00E30061" w:rsidRPr="00E30061" w:rsidRDefault="00E30061" w:rsidP="00E30061">
      <w:r w:rsidRPr="00E30061">
        <w:rPr>
          <w:b/>
          <w:bCs/>
        </w:rPr>
        <w:t>Voorbereiding en koken van de maaltijd:</w:t>
      </w:r>
    </w:p>
    <w:p w14:paraId="605EA087" w14:textId="57A95A91" w:rsidR="00E30061" w:rsidRPr="00E30061" w:rsidRDefault="00E30061" w:rsidP="00E30061">
      <w:pPr>
        <w:pStyle w:val="Lijstalinea"/>
        <w:numPr>
          <w:ilvl w:val="0"/>
          <w:numId w:val="1"/>
        </w:numPr>
      </w:pPr>
      <w:r w:rsidRPr="00E30061">
        <w:t>Werk volgens hygiëne richtlijnen (zie ook schema in keuken)</w:t>
      </w:r>
    </w:p>
    <w:p w14:paraId="29413987" w14:textId="77777777" w:rsidR="00E30061" w:rsidRPr="00E30061" w:rsidRDefault="00E30061" w:rsidP="00E30061">
      <w:pPr>
        <w:numPr>
          <w:ilvl w:val="0"/>
          <w:numId w:val="1"/>
        </w:numPr>
      </w:pPr>
      <w:r w:rsidRPr="00E30061">
        <w:t>Handen wassen voor start</w:t>
      </w:r>
    </w:p>
    <w:p w14:paraId="4648CBC1" w14:textId="77777777" w:rsidR="00E30061" w:rsidRPr="00E30061" w:rsidRDefault="00E30061" w:rsidP="00E30061">
      <w:pPr>
        <w:numPr>
          <w:ilvl w:val="0"/>
          <w:numId w:val="1"/>
        </w:numPr>
      </w:pPr>
      <w:r w:rsidRPr="00E30061">
        <w:t>Steeds na aanraken vlees/ bacterierijke zaken – handen desinfecteren</w:t>
      </w:r>
    </w:p>
    <w:p w14:paraId="71BD918A" w14:textId="77777777" w:rsidR="00E30061" w:rsidRPr="00E30061" w:rsidRDefault="00E30061" w:rsidP="00E30061">
      <w:pPr>
        <w:numPr>
          <w:ilvl w:val="0"/>
          <w:numId w:val="1"/>
        </w:numPr>
      </w:pPr>
      <w:r w:rsidRPr="00E30061">
        <w:t>Denk aan Hygiëne route: schoon is: links en rechts van het fornuis. Vuil is: links van de afwasmachine.</w:t>
      </w:r>
    </w:p>
    <w:p w14:paraId="10854097" w14:textId="77777777" w:rsidR="00E30061" w:rsidRPr="00E30061" w:rsidRDefault="00E30061" w:rsidP="00E30061">
      <w:pPr>
        <w:numPr>
          <w:ilvl w:val="0"/>
          <w:numId w:val="1"/>
        </w:numPr>
      </w:pPr>
      <w:r w:rsidRPr="00E30061">
        <w:t>snijden van groente en bereiden eten doe je in schone hoek of op de schoongemaakte tafel in de zaal</w:t>
      </w:r>
    </w:p>
    <w:p w14:paraId="630B923B" w14:textId="77777777" w:rsidR="00E30061" w:rsidRPr="00E30061" w:rsidRDefault="00E30061" w:rsidP="00E30061">
      <w:pPr>
        <w:numPr>
          <w:ilvl w:val="0"/>
          <w:numId w:val="1"/>
        </w:numPr>
      </w:pPr>
      <w:r w:rsidRPr="00E30061">
        <w:t xml:space="preserve">Snijplanken volgens kleurvoorschrift  gebruiken </w:t>
      </w:r>
    </w:p>
    <w:p w14:paraId="4DF5D62C" w14:textId="77777777" w:rsidR="00E30061" w:rsidRPr="00E30061" w:rsidRDefault="00E30061" w:rsidP="00E30061">
      <w:pPr>
        <w:numPr>
          <w:ilvl w:val="1"/>
          <w:numId w:val="1"/>
        </w:numPr>
      </w:pPr>
      <w:r w:rsidRPr="00E30061">
        <w:t>Rood = vlees/ Wit = vis/ Groen = groente/ Bruin – brood</w:t>
      </w:r>
    </w:p>
    <w:p w14:paraId="6B262FAC" w14:textId="77777777" w:rsidR="00E30061" w:rsidRPr="00E30061" w:rsidRDefault="00E30061" w:rsidP="00E30061">
      <w:pPr>
        <w:numPr>
          <w:ilvl w:val="1"/>
          <w:numId w:val="1"/>
        </w:numPr>
      </w:pPr>
      <w:r w:rsidRPr="00E30061">
        <w:t>Werkplek en materiaal na het bereiden van rauwe en verse ingrediënten schoonmaken. Bereid rauwe en verse ingrediënten apart van overige ingrediënten</w:t>
      </w:r>
    </w:p>
    <w:p w14:paraId="32FFC395" w14:textId="77777777" w:rsidR="00E30061" w:rsidRPr="00E30061" w:rsidRDefault="00E30061" w:rsidP="00E30061">
      <w:pPr>
        <w:numPr>
          <w:ilvl w:val="0"/>
          <w:numId w:val="1"/>
        </w:numPr>
      </w:pPr>
      <w:r w:rsidRPr="00E30061">
        <w:t>Afval scheiden: plastic in plasticbak , Groenten/ Fruit/ Tuinafval in GFT bak, vleesresten (in plastic ingepakt)  en overige afval in restafvalbak</w:t>
      </w:r>
    </w:p>
    <w:p w14:paraId="18FF0CC3" w14:textId="77777777" w:rsidR="00E30061" w:rsidRPr="00E30061" w:rsidRDefault="00E30061" w:rsidP="00E30061">
      <w:pPr>
        <w:numPr>
          <w:ilvl w:val="0"/>
          <w:numId w:val="1"/>
        </w:numPr>
      </w:pPr>
      <w:r w:rsidRPr="00E30061">
        <w:t>Ontdooien van vis of vlees: niet in de spoelbakken! Doe dit in schone plastic witte bakken</w:t>
      </w:r>
    </w:p>
    <w:p w14:paraId="0B996252" w14:textId="610D8AE2" w:rsidR="00E30061" w:rsidRPr="00E30061" w:rsidRDefault="00E30061" w:rsidP="00E30061">
      <w:pPr>
        <w:numPr>
          <w:ilvl w:val="0"/>
          <w:numId w:val="1"/>
        </w:numPr>
      </w:pPr>
      <w:r w:rsidRPr="00E30061">
        <w:t>Gesneden groenten en klaargemaakte gerechten of desserts afdekken met folie na het wassen en snijden/ klaarmaken</w:t>
      </w:r>
      <w:r>
        <w:t xml:space="preserve">. </w:t>
      </w:r>
      <w:r w:rsidRPr="00E30061">
        <w:t>Pannen met olie of frituurvet maximaal 5 x  gebruiken. Doe per keer een etiket met datum erop na afkoelen</w:t>
      </w:r>
    </w:p>
    <w:p w14:paraId="165D9039" w14:textId="77777777" w:rsidR="00E30061" w:rsidRPr="00E30061" w:rsidRDefault="00E30061" w:rsidP="00E30061">
      <w:pPr>
        <w:numPr>
          <w:ilvl w:val="0"/>
          <w:numId w:val="1"/>
        </w:numPr>
      </w:pPr>
      <w:r w:rsidRPr="00E30061">
        <w:t>Appél aan de koks: houd keuken (en fornuis!) zo opgeruimd en schoon mogelijk tijdens het koken</w:t>
      </w:r>
    </w:p>
    <w:p w14:paraId="1E72A989" w14:textId="77777777" w:rsidR="00E30061" w:rsidRPr="00E30061" w:rsidRDefault="00E30061" w:rsidP="00E30061">
      <w:pPr>
        <w:numPr>
          <w:ilvl w:val="0"/>
          <w:numId w:val="1"/>
        </w:numPr>
      </w:pPr>
      <w:r w:rsidRPr="00E30061">
        <w:t>Wanneer nodig en handig: kort toelichten menu aan gasten/ bezoekers</w:t>
      </w:r>
    </w:p>
    <w:p w14:paraId="2FDEA38B" w14:textId="77777777" w:rsidR="00E30061" w:rsidRPr="00E30061" w:rsidRDefault="00E30061" w:rsidP="00E30061">
      <w:r w:rsidRPr="00E30061">
        <w:t> </w:t>
      </w:r>
    </w:p>
    <w:p w14:paraId="0B34DCDF" w14:textId="77777777" w:rsidR="00E30061" w:rsidRPr="00E30061" w:rsidRDefault="00E30061" w:rsidP="00E30061">
      <w:r w:rsidRPr="00E30061">
        <w:lastRenderedPageBreak/>
        <w:t>N.B.</w:t>
      </w:r>
    </w:p>
    <w:p w14:paraId="060A1488" w14:textId="77777777" w:rsidR="00E30061" w:rsidRPr="00E30061" w:rsidRDefault="00E30061" w:rsidP="00E30061">
      <w:r w:rsidRPr="00E30061">
        <w:rPr>
          <w:b/>
          <w:bCs/>
        </w:rPr>
        <w:t>Branddeken</w:t>
      </w:r>
      <w:r w:rsidRPr="00E30061">
        <w:t xml:space="preserve"> hangt onder het pannenrek.</w:t>
      </w:r>
    </w:p>
    <w:p w14:paraId="4BC25DC0" w14:textId="77777777" w:rsidR="00E30061" w:rsidRPr="00E30061" w:rsidRDefault="00E30061" w:rsidP="00E30061">
      <w:r w:rsidRPr="00E30061">
        <w:rPr>
          <w:b/>
          <w:bCs/>
        </w:rPr>
        <w:t xml:space="preserve">Brandblusapparaat </w:t>
      </w:r>
      <w:r w:rsidRPr="00E30061">
        <w:t>vind je om de hoek in de gang, Er staat er ook één halverwege de zaal bij het raam.</w:t>
      </w:r>
    </w:p>
    <w:p w14:paraId="7A937F5D" w14:textId="77777777" w:rsidR="00E30061" w:rsidRPr="00E30061" w:rsidRDefault="00E30061" w:rsidP="00E30061">
      <w:r w:rsidRPr="00E30061">
        <w:rPr>
          <w:b/>
          <w:bCs/>
        </w:rPr>
        <w:t>EHBO kistje</w:t>
      </w:r>
      <w:r w:rsidRPr="00E30061">
        <w:t xml:space="preserve"> ligt achter de bar bij de telefoon.</w:t>
      </w:r>
    </w:p>
    <w:p w14:paraId="078A1337" w14:textId="1BEDEB74" w:rsidR="00E30061" w:rsidRPr="00E30061" w:rsidRDefault="00E30061" w:rsidP="00E30061">
      <w:r w:rsidRPr="00E30061">
        <w:rPr>
          <w:b/>
          <w:bCs/>
        </w:rPr>
        <w:t xml:space="preserve">De </w:t>
      </w:r>
      <w:r>
        <w:rPr>
          <w:b/>
          <w:bCs/>
        </w:rPr>
        <w:t>h</w:t>
      </w:r>
      <w:r w:rsidRPr="00E30061">
        <w:rPr>
          <w:b/>
          <w:bCs/>
        </w:rPr>
        <w:t>ygiënecode van Markt 17</w:t>
      </w:r>
      <w:r w:rsidRPr="00E30061">
        <w:t xml:space="preserve"> staat op de bar. Van harte aanbevolen om eens te lezen!</w:t>
      </w:r>
    </w:p>
    <w:p w14:paraId="451E6C32" w14:textId="77777777" w:rsidR="00B11333" w:rsidRDefault="00B11333"/>
    <w:sectPr w:rsidR="00B1133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763032A"/>
    <w:multiLevelType w:val="multilevel"/>
    <w:tmpl w:val="3ED027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B276C2E"/>
    <w:multiLevelType w:val="hybridMultilevel"/>
    <w:tmpl w:val="E4EA9E2C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24555509">
    <w:abstractNumId w:val="0"/>
  </w:num>
  <w:num w:numId="2" w16cid:durableId="7865817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0061"/>
    <w:rsid w:val="00AE4852"/>
    <w:rsid w:val="00B11333"/>
    <w:rsid w:val="00D114EF"/>
    <w:rsid w:val="00E30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10539C"/>
  <w15:chartTrackingRefBased/>
  <w15:docId w15:val="{EEC2EDE1-529E-46DF-B6B5-EC41477E8A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l-N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E3006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E3006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E3006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E3006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E3006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E3006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E3006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E3006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E3006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E3006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E3006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E3006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E30061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E30061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E30061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E30061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E30061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E30061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E3006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E3006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E3006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E3006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E3006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E30061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E30061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E30061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E3006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E30061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E3006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9593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40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307</Words>
  <Characters>1689</Characters>
  <Application>Microsoft Office Word</Application>
  <DocSecurity>0</DocSecurity>
  <Lines>14</Lines>
  <Paragraphs>3</Paragraphs>
  <ScaleCrop>false</ScaleCrop>
  <Company/>
  <LinksUpToDate>false</LinksUpToDate>
  <CharactersWithSpaces>1993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Support Kerknet Wageningen</dc:creator>
  <cp:keywords/>
  <dc:description/>
  <cp:lastModifiedBy>Support Kerknet Wageningen</cp:lastModifiedBy>
  <cp:revision>1</cp:revision>
  <dcterms:created xsi:type="dcterms:W3CDTF">2026-02-09T20:35:00Z</dcterms:created>
  <dcterms:modified xsi:type="dcterms:W3CDTF">2026-02-09T20:38:00Z</dcterms:modified>
</cp:coreProperties>
</file>